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0B03" w14:textId="77777777" w:rsidR="00230FC7" w:rsidRPr="009C77C7" w:rsidRDefault="00230FC7" w:rsidP="00D9793C">
      <w:pPr>
        <w:spacing w:after="0"/>
        <w:rPr>
          <w:rFonts w:ascii="Roboto" w:hAnsi="Roboto"/>
          <w:b/>
          <w:bCs/>
          <w:sz w:val="28"/>
          <w:szCs w:val="28"/>
        </w:rPr>
      </w:pPr>
    </w:p>
    <w:p w14:paraId="5B98791C" w14:textId="0632BE59"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sz w:val="28"/>
        </w:rPr>
        <w:t>Justiça Ambiental para a Nova Inglaterra</w:t>
      </w:r>
    </w:p>
    <w:p w14:paraId="61E0E06E" w14:textId="0D7DDB9B"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sz w:val="28"/>
        </w:rPr>
        <w:t>Programa de Concessão de Subsídios para Comunidades Prósperas – Região 1 da EPA</w:t>
      </w:r>
    </w:p>
    <w:p w14:paraId="34E5D12F" w14:textId="77777777" w:rsidR="00695F30" w:rsidRPr="00FA4D0F" w:rsidRDefault="00695F30" w:rsidP="00136FED">
      <w:pPr>
        <w:spacing w:after="0"/>
        <w:jc w:val="center"/>
        <w:rPr>
          <w:rFonts w:ascii="Roboto" w:hAnsi="Roboto"/>
          <w:b/>
          <w:bCs/>
          <w:sz w:val="20"/>
          <w:szCs w:val="20"/>
        </w:rPr>
      </w:pPr>
    </w:p>
    <w:p w14:paraId="66975170" w14:textId="26FAD34A" w:rsidR="003F473E" w:rsidRPr="009C77C7" w:rsidRDefault="00240DD0" w:rsidP="00136FED">
      <w:pPr>
        <w:spacing w:after="0"/>
        <w:jc w:val="center"/>
        <w:rPr>
          <w:rFonts w:ascii="Roboto" w:hAnsi="Roboto"/>
          <w:sz w:val="28"/>
          <w:szCs w:val="28"/>
        </w:rPr>
      </w:pPr>
      <w:r>
        <w:rPr>
          <w:rFonts w:ascii="Roboto" w:hAnsi="Roboto"/>
          <w:b/>
          <w:sz w:val="28"/>
        </w:rPr>
        <w:t>Modelo de plano de trabalho</w:t>
      </w:r>
    </w:p>
    <w:p w14:paraId="22968FEE" w14:textId="77777777" w:rsidR="00240DD0" w:rsidRPr="00FA4D0F" w:rsidRDefault="00240DD0" w:rsidP="00BB0AF3">
      <w:pPr>
        <w:spacing w:after="0"/>
        <w:rPr>
          <w:rFonts w:ascii="Roboto" w:hAnsi="Roboto"/>
          <w:sz w:val="20"/>
          <w:szCs w:val="20"/>
        </w:rPr>
      </w:pPr>
    </w:p>
    <w:p w14:paraId="3E93421F" w14:textId="01B9E3B5" w:rsidR="00542857" w:rsidRPr="009C77C7" w:rsidRDefault="00BA3FAC" w:rsidP="000D26FC">
      <w:pPr>
        <w:spacing w:after="0"/>
        <w:jc w:val="center"/>
        <w:rPr>
          <w:rFonts w:ascii="Roboto" w:hAnsi="Roboto" w:cs="Arial"/>
        </w:rPr>
      </w:pPr>
      <w:r>
        <w:rPr>
          <w:rFonts w:ascii="Roboto" w:hAnsi="Roboto"/>
          <w:i/>
        </w:rPr>
        <w:t>Use este modelo para elaborar um plano de trabalho que descreva as atividades, os principais eventos e o cronograma.</w:t>
      </w:r>
    </w:p>
    <w:p w14:paraId="2CB70C74" w14:textId="77777777" w:rsidR="000D26FC" w:rsidRPr="00FA4D0F" w:rsidRDefault="000D26FC" w:rsidP="009C77C7">
      <w:pPr>
        <w:spacing w:after="0"/>
        <w:rPr>
          <w:rFonts w:ascii="Roboto" w:hAnsi="Roboto"/>
          <w:sz w:val="20"/>
          <w:szCs w:val="20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8300"/>
        <w:gridCol w:w="1980"/>
      </w:tblGrid>
      <w:tr w:rsidR="00BB0AF3" w:rsidRPr="009C77C7" w14:paraId="75BFA016" w14:textId="77777777" w:rsidTr="000D031E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59C01810" w14:textId="18462CA1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</w:rPr>
              <w:t>Atividades 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3967FBB3" w14:textId="572ACE04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</w:rPr>
              <w:t>Eventos (realizações, métricas ou resultados)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14:paraId="652FCC5B" w14:textId="5249245A" w:rsidR="00BB0AF3" w:rsidRPr="009C77C7" w:rsidRDefault="00BB0AF3" w:rsidP="00A22895">
            <w:pPr>
              <w:spacing w:after="0"/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</w:rPr>
              <w:t>Duração da atividade</w:t>
            </w:r>
          </w:p>
        </w:tc>
      </w:tr>
      <w:tr w:rsidR="00BB0AF3" w:rsidRPr="009C77C7" w14:paraId="1CE67F5C" w14:textId="77777777" w:rsidTr="000D031E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D74CF" w14:textId="73C223C9" w:rsidR="00BB0AF3" w:rsidRPr="009C77C7" w:rsidRDefault="00BB0AF3" w:rsidP="009B7C35">
            <w:pPr>
              <w:spacing w:after="0"/>
              <w:ind w:left="132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Exemplo de atividade 1: realizar uma série de reuniões comunitárias para avaliar as necessidades de treinamento em trabalho ambiental para jovens 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71D1D" w14:textId="4E792327" w:rsidR="00BB0AF3" w:rsidRPr="009C77C7" w:rsidRDefault="00BB0AF3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Exemplo de evento: quatro reuniões comunitárias realizadas com pelo menos 20 participantes em cada uma, tendo como resultado um indicador das necessidades de treinamento em trabalho ambiental para os jovens identificados.</w:t>
            </w:r>
          </w:p>
          <w:p w14:paraId="5C94BB4C" w14:textId="0B7A46EB" w:rsidR="00BB0AF3" w:rsidRPr="00C6095B" w:rsidRDefault="00BB0AF3" w:rsidP="00015B52">
            <w:pPr>
              <w:spacing w:after="0"/>
              <w:ind w:firstLine="50"/>
              <w:rPr>
                <w:rFonts w:ascii="Roboto" w:hAnsi="Roboto"/>
                <w:sz w:val="10"/>
                <w:szCs w:val="10"/>
              </w:rPr>
            </w:pPr>
          </w:p>
          <w:p w14:paraId="62E3649E" w14:textId="5626F87F" w:rsidR="007B7C13" w:rsidRDefault="00015B52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Exemplo de realizações: plano de divulgação (panfletos, publicações em mídias sociais, boletim informativo), reuniões de parceiros para desenvolver em conjunto a programação de reuniões comunitárias</w:t>
            </w:r>
            <w:r w:rsidR="00863AA6">
              <w:rPr>
                <w:rFonts w:ascii="Roboto" w:hAnsi="Roboto"/>
                <w:sz w:val="22"/>
              </w:rPr>
              <w:t xml:space="preserve"> e</w:t>
            </w:r>
            <w:r>
              <w:rPr>
                <w:rFonts w:ascii="Roboto" w:hAnsi="Roboto"/>
                <w:sz w:val="22"/>
              </w:rPr>
              <w:t xml:space="preserve"> pautas. </w:t>
            </w:r>
          </w:p>
          <w:p w14:paraId="4897EB6C" w14:textId="77777777" w:rsidR="007B7C13" w:rsidRPr="00C6095B" w:rsidRDefault="007B7C13" w:rsidP="007B7C13">
            <w:pPr>
              <w:pStyle w:val="ListParagraph"/>
              <w:rPr>
                <w:rFonts w:ascii="Roboto" w:hAnsi="Roboto"/>
                <w:sz w:val="10"/>
                <w:szCs w:val="10"/>
              </w:rPr>
            </w:pPr>
          </w:p>
          <w:p w14:paraId="444B9446" w14:textId="18467AD8" w:rsidR="00BB0AF3" w:rsidRPr="00516A5E" w:rsidRDefault="00A22895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Exemplo de métricas: listas de inscrição e presença e/ou número de parcerias/palestrantes (em andamento ou novos) para organizar/coordenar reuniões comunitárias. </w:t>
            </w:r>
          </w:p>
          <w:p w14:paraId="228410B5" w14:textId="0A1AE7DE" w:rsidR="00BB0AF3" w:rsidRPr="00C6095B" w:rsidRDefault="00BB0AF3" w:rsidP="00015B52">
            <w:pPr>
              <w:spacing w:after="0"/>
              <w:ind w:firstLine="50"/>
              <w:rPr>
                <w:rFonts w:ascii="Roboto" w:hAnsi="Roboto"/>
                <w:sz w:val="10"/>
                <w:szCs w:val="10"/>
              </w:rPr>
            </w:pPr>
          </w:p>
          <w:p w14:paraId="3F81A9F9" w14:textId="7CF6920D" w:rsidR="00BB0AF3" w:rsidRPr="009C77C7" w:rsidRDefault="00015B52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Exemplos de resultados: lista de necessidades/tópicos de treinamento ou número de parcerias/palestrantes (em andamento ou novos) para treinamentos.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9477" w14:textId="21BE4A6D" w:rsidR="00BB0AF3" w:rsidRPr="009C77C7" w:rsidRDefault="00BB0AF3" w:rsidP="009B7C35">
            <w:pPr>
              <w:spacing w:after="0"/>
              <w:ind w:left="6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Maio 2025 - outubro 2025 (</w:t>
            </w:r>
            <w:r w:rsidR="00863AA6">
              <w:rPr>
                <w:rFonts w:ascii="Roboto" w:hAnsi="Roboto"/>
                <w:sz w:val="22"/>
              </w:rPr>
              <w:t>1º trimestre</w:t>
            </w:r>
            <w:r>
              <w:rPr>
                <w:rFonts w:ascii="Roboto" w:hAnsi="Roboto"/>
                <w:sz w:val="22"/>
              </w:rPr>
              <w:t xml:space="preserve"> –2</w:t>
            </w:r>
            <w:r w:rsidR="00863AA6">
              <w:rPr>
                <w:rFonts w:ascii="Roboto" w:hAnsi="Roboto"/>
                <w:sz w:val="22"/>
              </w:rPr>
              <w:t>º trimestre</w:t>
            </w:r>
            <w:r>
              <w:rPr>
                <w:rFonts w:ascii="Roboto" w:hAnsi="Roboto"/>
                <w:sz w:val="22"/>
              </w:rPr>
              <w:t>)</w:t>
            </w:r>
            <w:r w:rsidR="0044413D">
              <w:rPr>
                <w:rFonts w:ascii="Roboto" w:hAnsi="Roboto"/>
                <w:sz w:val="22"/>
              </w:rPr>
              <w:t xml:space="preserve"> </w:t>
            </w:r>
          </w:p>
        </w:tc>
      </w:tr>
      <w:tr w:rsidR="00BB0AF3" w:rsidRPr="009C77C7" w14:paraId="166964C4" w14:textId="77777777" w:rsidTr="000D031E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7FB3" w14:textId="492BF951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Exemplo de atividade 2: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0B98B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AFDD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</w:t>
            </w:r>
          </w:p>
        </w:tc>
      </w:tr>
      <w:tr w:rsidR="00BB0AF3" w:rsidRPr="009C77C7" w14:paraId="500D8DF5" w14:textId="77777777" w:rsidTr="000D031E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6A03" w14:textId="4826BD08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Exemplo de atividade 3: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EDD21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609A9" w14:textId="77777777" w:rsidR="00BB0AF3" w:rsidRPr="009C77C7" w:rsidRDefault="00BB0AF3" w:rsidP="00BB0AF3">
            <w:pPr>
              <w:spacing w:after="0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</w:rPr>
              <w:t> </w:t>
            </w:r>
          </w:p>
        </w:tc>
      </w:tr>
    </w:tbl>
    <w:p w14:paraId="7D2AB967" w14:textId="47B1988E" w:rsidR="005F65DE" w:rsidRPr="009C77C7" w:rsidRDefault="005F65DE" w:rsidP="000D26FC">
      <w:pPr>
        <w:spacing w:after="0"/>
        <w:jc w:val="center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sz w:val="20"/>
        </w:rPr>
        <w:t>Adicione mais linhas, se necessário.</w:t>
      </w:r>
    </w:p>
    <w:sectPr w:rsidR="005F65DE" w:rsidRPr="009C77C7" w:rsidSect="000510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9E007" w14:textId="77777777" w:rsidR="008D780D" w:rsidRDefault="008D780D" w:rsidP="00D709CC">
      <w:r>
        <w:separator/>
      </w:r>
    </w:p>
  </w:endnote>
  <w:endnote w:type="continuationSeparator" w:id="0">
    <w:p w14:paraId="09C7C0B8" w14:textId="77777777" w:rsidR="008D780D" w:rsidRDefault="008D780D" w:rsidP="00D709CC">
      <w:r>
        <w:continuationSeparator/>
      </w:r>
    </w:p>
  </w:endnote>
  <w:endnote w:type="continuationNotice" w:id="1">
    <w:p w14:paraId="5B85F482" w14:textId="77777777" w:rsidR="008D780D" w:rsidRDefault="008D78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0857" w14:textId="77777777" w:rsidR="00734D9C" w:rsidRDefault="00734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498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5435E" w14:textId="4E42CB93" w:rsidR="00F45059" w:rsidRDefault="00A15FF9" w:rsidP="00A15FF9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color w:val="7F7F7F" w:themeColor="text1" w:themeTint="80"/>
            <w:sz w:val="16"/>
          </w:rPr>
          <w:t xml:space="preserve">Esta coleta de informações foi aprovada pelo OMB, de </w:t>
        </w:r>
        <w:r>
          <w:rPr>
            <w:color w:val="7F7F7F" w:themeColor="text1" w:themeTint="80"/>
            <w:sz w:val="16"/>
          </w:rPr>
          <w:t xml:space="preserve">acordo com a Lei </w:t>
        </w:r>
        <w:r w:rsidR="00734D9C">
          <w:rPr>
            <w:color w:val="7F7F7F" w:themeColor="text1" w:themeTint="80"/>
            <w:sz w:val="16"/>
          </w:rPr>
          <w:t xml:space="preserve">44 U.S.C. 3501 </w:t>
        </w:r>
        <w:r w:rsidR="00734D9C">
          <w:rPr>
            <w:i/>
            <w:iCs/>
            <w:color w:val="7F7F7F" w:themeColor="text1" w:themeTint="80"/>
            <w:sz w:val="16"/>
          </w:rPr>
          <w:t>et seq</w:t>
        </w:r>
        <w:r w:rsidR="00734D9C">
          <w:rPr>
            <w:color w:val="7F7F7F" w:themeColor="text1" w:themeTint="80"/>
            <w:sz w:val="16"/>
          </w:rPr>
          <w:t xml:space="preserve">. </w:t>
        </w:r>
        <w:r w:rsidR="00CF2933">
          <w:rPr>
            <w:color w:val="7F7F7F" w:themeColor="text1" w:themeTint="80"/>
            <w:sz w:val="16"/>
          </w:rPr>
          <w:t xml:space="preserve">do U.S.C. 3501 </w:t>
        </w:r>
        <w:r>
          <w:rPr>
            <w:color w:val="7F7F7F" w:themeColor="text1" w:themeTint="80"/>
            <w:sz w:val="16"/>
          </w:rPr>
          <w:t>de Redução de Documentos</w:t>
        </w:r>
        <w:r w:rsidR="00734D9C">
          <w:rPr>
            <w:color w:val="7F7F7F" w:themeColor="text1" w:themeTint="80"/>
            <w:sz w:val="16"/>
          </w:rPr>
          <w:t xml:space="preserve"> (</w:t>
        </w:r>
        <w:r w:rsidR="00734D9C" w:rsidRPr="001C2526">
          <w:rPr>
            <w:i/>
            <w:iCs/>
            <w:color w:val="7F7F7F" w:themeColor="text1" w:themeTint="80"/>
            <w:sz w:val="16"/>
          </w:rPr>
          <w:t>Paperwork Reduction Act</w:t>
        </w:r>
        <w:r>
          <w:rPr>
            <w:color w:val="7F7F7F" w:themeColor="text1" w:themeTint="80"/>
            <w:sz w:val="16"/>
          </w:rPr>
          <w:t xml:space="preserve">), Número de controle do OMB: 2035-0002. As respostas a esta coleta de informações são voluntárias. Um </w:t>
        </w:r>
        <w:r w:rsidR="00734D9C">
          <w:rPr>
            <w:color w:val="7F7F7F" w:themeColor="text1" w:themeTint="80"/>
            <w:sz w:val="16"/>
          </w:rPr>
          <w:t>ó</w:t>
        </w:r>
        <w:r>
          <w:rPr>
            <w:color w:val="7F7F7F" w:themeColor="text1" w:themeTint="80"/>
            <w:sz w:val="16"/>
          </w:rPr>
          <w:t xml:space="preserve">rgão </w:t>
        </w:r>
        <w:r w:rsidR="00734D9C">
          <w:rPr>
            <w:color w:val="7F7F7F" w:themeColor="text1" w:themeTint="80"/>
            <w:sz w:val="16"/>
          </w:rPr>
          <w:t xml:space="preserve">do governo </w:t>
        </w:r>
        <w:r>
          <w:rPr>
            <w:color w:val="7F7F7F" w:themeColor="text1" w:themeTint="80"/>
            <w:sz w:val="16"/>
          </w:rPr>
          <w:t xml:space="preserve">não pode conduzir ou patrocinar, e uma pessoa não é obrigada a responder, uma coleta de informações, a menos que esta apresente um número </w:t>
        </w:r>
        <w:r w:rsidR="00734D9C">
          <w:rPr>
            <w:color w:val="7F7F7F" w:themeColor="text1" w:themeTint="80"/>
            <w:sz w:val="16"/>
          </w:rPr>
          <w:t xml:space="preserve">válido </w:t>
        </w:r>
        <w:r>
          <w:rPr>
            <w:color w:val="7F7F7F" w:themeColor="text1" w:themeTint="80"/>
            <w:sz w:val="16"/>
          </w:rPr>
          <w:t xml:space="preserve">de controle do OMB. Estima-se que o tempo de produção de relatórios públicos e manutenção de registros para esta coleta de informações seja de 2 a 6 horas. Envie comentários sobre a necessidade de o </w:t>
        </w:r>
        <w:r w:rsidR="00734D9C">
          <w:rPr>
            <w:color w:val="7F7F7F" w:themeColor="text1" w:themeTint="80"/>
            <w:sz w:val="16"/>
          </w:rPr>
          <w:t>ó</w:t>
        </w:r>
        <w:r>
          <w:rPr>
            <w:color w:val="7F7F7F" w:themeColor="text1" w:themeTint="80"/>
            <w:sz w:val="16"/>
          </w:rPr>
          <w:t xml:space="preserve">rgão obter essas informações, a precisão das estimativas de tempo de produção fornecidas e quaisquer métodos sugeridos para minimizar o tempo dispendido do respondente </w:t>
        </w:r>
        <w:r w:rsidR="00734D9C">
          <w:rPr>
            <w:color w:val="7F7F7F" w:themeColor="text1" w:themeTint="80"/>
            <w:sz w:val="16"/>
          </w:rPr>
          <w:t xml:space="preserve">a </w:t>
        </w:r>
        <w:r>
          <w:rPr>
            <w:color w:val="7F7F7F" w:themeColor="text1" w:themeTint="80"/>
            <w:sz w:val="16"/>
          </w:rPr>
          <w:t>Director, Information Engagement Division; U.S. Environmental Protection Agency (2821T); 1200 Pennsylvania Ave., NW; Washington, D.C. 20460.</w:t>
        </w:r>
        <w:r>
          <w:rPr>
            <w:rFonts w:ascii="Arial" w:hAnsi="Arial"/>
            <w:color w:val="7F7F7F" w:themeColor="text1" w:themeTint="80"/>
            <w:sz w:val="16"/>
          </w:rPr>
          <w:t> </w:t>
        </w:r>
        <w:r>
          <w:rPr>
            <w:color w:val="7F7F7F" w:themeColor="text1" w:themeTint="80"/>
            <w:sz w:val="16"/>
          </w:rPr>
          <w:t>Inclua o número de controle do OMB em toda correspondência. Não envie o formulário preenchido para esse endereço.</w:t>
        </w:r>
      </w:p>
      <w:p w14:paraId="667D6D35" w14:textId="77777777" w:rsidR="00F4505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noProof/>
          </w:rPr>
        </w:pPr>
      </w:p>
      <w:p w14:paraId="1050ED05" w14:textId="60097940" w:rsidR="00D709CC" w:rsidRPr="00A15FF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8242" behindDoc="0" locked="1" layoutInCell="1" allowOverlap="1" wp14:anchorId="6AD0C2FC" wp14:editId="71ADD76B">
              <wp:simplePos x="0" y="0"/>
              <wp:positionH relativeFrom="margin">
                <wp:align>left</wp:align>
              </wp:positionH>
              <wp:positionV relativeFrom="page">
                <wp:posOffset>6560820</wp:posOffset>
              </wp:positionV>
              <wp:extent cx="7845425" cy="599440"/>
              <wp:effectExtent l="0" t="0" r="3175" b="0"/>
              <wp:wrapNone/>
              <wp:docPr id="1172124198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6298" b="22927"/>
                      <a:stretch/>
                    </pic:blipFill>
                    <pic:spPr bwMode="auto">
                      <a:xfrm>
                        <a:off x="0" y="0"/>
                        <a:ext cx="7845425" cy="599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1" behindDoc="1" locked="1" layoutInCell="1" allowOverlap="1" wp14:anchorId="2E81C223" wp14:editId="0A187792">
              <wp:simplePos x="0" y="0"/>
              <wp:positionH relativeFrom="page">
                <wp:posOffset>0</wp:posOffset>
              </wp:positionH>
              <wp:positionV relativeFrom="page">
                <wp:posOffset>8960485</wp:posOffset>
              </wp:positionV>
              <wp:extent cx="7845425" cy="987425"/>
              <wp:effectExtent l="0" t="0" r="3175" b="3175"/>
              <wp:wrapNone/>
              <wp:docPr id="815671433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5425" cy="987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7F7F7F" w:themeColor="text1" w:themeTint="80"/>
            <w:sz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73D5" w14:textId="77777777" w:rsidR="00734D9C" w:rsidRDefault="0073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1304" w14:textId="77777777" w:rsidR="008D780D" w:rsidRDefault="008D780D" w:rsidP="00D709CC">
      <w:r>
        <w:separator/>
      </w:r>
    </w:p>
  </w:footnote>
  <w:footnote w:type="continuationSeparator" w:id="0">
    <w:p w14:paraId="4B1C6D00" w14:textId="77777777" w:rsidR="008D780D" w:rsidRDefault="008D780D" w:rsidP="00D709CC">
      <w:r>
        <w:continuationSeparator/>
      </w:r>
    </w:p>
  </w:footnote>
  <w:footnote w:type="continuationNotice" w:id="1">
    <w:p w14:paraId="2267D64B" w14:textId="77777777" w:rsidR="008D780D" w:rsidRDefault="008D78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0C8D" w14:textId="77777777" w:rsidR="00734D9C" w:rsidRDefault="00734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F827" w14:textId="3DCB4D4B" w:rsidR="00D709CC" w:rsidRDefault="00D824BF" w:rsidP="00D824BF">
    <w:pPr>
      <w:pStyle w:val="Header"/>
      <w:jc w:val="right"/>
    </w:pPr>
    <w:r>
      <w:rPr>
        <w:color w:val="7F7F7F" w:themeColor="text1" w:themeTint="80"/>
        <w:sz w:val="20"/>
      </w:rPr>
      <w:t xml:space="preserve">Número de controle do OMB = 2035-0002, data de validade = 31/05/2025 </w:t>
    </w:r>
    <w:r>
      <w:rPr>
        <w:noProof/>
      </w:rPr>
      <w:drawing>
        <wp:anchor distT="0" distB="0" distL="114300" distR="114300" simplePos="0" relativeHeight="251658240" behindDoc="1" locked="1" layoutInCell="1" allowOverlap="0" wp14:anchorId="32BF3AEA" wp14:editId="4733A0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9107424"/>
          <wp:effectExtent l="0" t="0" r="5080" b="0"/>
          <wp:wrapNone/>
          <wp:docPr id="2079481610" name="Picture 1" descr="A white letterhea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07932" name="Picture 1" descr="A white letterhead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10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5C84" w14:textId="77777777" w:rsidR="00734D9C" w:rsidRDefault="0073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EB"/>
    <w:multiLevelType w:val="multilevel"/>
    <w:tmpl w:val="CB3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30D87"/>
    <w:multiLevelType w:val="multilevel"/>
    <w:tmpl w:val="6AD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B1E39"/>
    <w:multiLevelType w:val="multilevel"/>
    <w:tmpl w:val="65F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C1B42"/>
    <w:multiLevelType w:val="multilevel"/>
    <w:tmpl w:val="E4C6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45076"/>
    <w:multiLevelType w:val="multilevel"/>
    <w:tmpl w:val="E69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0483C"/>
    <w:multiLevelType w:val="multilevel"/>
    <w:tmpl w:val="B4524B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D5CA3"/>
    <w:multiLevelType w:val="multilevel"/>
    <w:tmpl w:val="5A5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BA0323"/>
    <w:multiLevelType w:val="multilevel"/>
    <w:tmpl w:val="FF3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C77831"/>
    <w:multiLevelType w:val="multilevel"/>
    <w:tmpl w:val="820C7E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73E58"/>
    <w:multiLevelType w:val="multilevel"/>
    <w:tmpl w:val="E16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AA5E4E"/>
    <w:multiLevelType w:val="multilevel"/>
    <w:tmpl w:val="2C1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29279B"/>
    <w:multiLevelType w:val="multilevel"/>
    <w:tmpl w:val="5AD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D1993"/>
    <w:multiLevelType w:val="multilevel"/>
    <w:tmpl w:val="8B8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47714"/>
    <w:multiLevelType w:val="multilevel"/>
    <w:tmpl w:val="3C5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527C75"/>
    <w:multiLevelType w:val="multilevel"/>
    <w:tmpl w:val="9E7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B193333"/>
    <w:multiLevelType w:val="multilevel"/>
    <w:tmpl w:val="AECC78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B6B80"/>
    <w:multiLevelType w:val="multilevel"/>
    <w:tmpl w:val="D8E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5C67D7"/>
    <w:multiLevelType w:val="multilevel"/>
    <w:tmpl w:val="DA7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9946FB"/>
    <w:multiLevelType w:val="multilevel"/>
    <w:tmpl w:val="835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9038B"/>
    <w:multiLevelType w:val="multilevel"/>
    <w:tmpl w:val="1B5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4B3FE7"/>
    <w:multiLevelType w:val="hybridMultilevel"/>
    <w:tmpl w:val="8EE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147C"/>
    <w:multiLevelType w:val="multilevel"/>
    <w:tmpl w:val="08B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DE6BE9"/>
    <w:multiLevelType w:val="multilevel"/>
    <w:tmpl w:val="133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B355AA"/>
    <w:multiLevelType w:val="multilevel"/>
    <w:tmpl w:val="5CA0D1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A2ACC"/>
    <w:multiLevelType w:val="multilevel"/>
    <w:tmpl w:val="FD8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E14E2C"/>
    <w:multiLevelType w:val="hybridMultilevel"/>
    <w:tmpl w:val="46A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66E6C"/>
    <w:multiLevelType w:val="multilevel"/>
    <w:tmpl w:val="EBE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6D0BD2"/>
    <w:multiLevelType w:val="multilevel"/>
    <w:tmpl w:val="3EDA9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0D40B7"/>
    <w:multiLevelType w:val="multilevel"/>
    <w:tmpl w:val="DC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262A93"/>
    <w:multiLevelType w:val="hybridMultilevel"/>
    <w:tmpl w:val="0E4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24FC8"/>
    <w:multiLevelType w:val="multilevel"/>
    <w:tmpl w:val="F9B88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9F298B"/>
    <w:multiLevelType w:val="multilevel"/>
    <w:tmpl w:val="F21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965715"/>
    <w:multiLevelType w:val="multilevel"/>
    <w:tmpl w:val="363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6A1DEB"/>
    <w:multiLevelType w:val="hybridMultilevel"/>
    <w:tmpl w:val="E3A6EB76"/>
    <w:lvl w:ilvl="0" w:tplc="A6D61300">
      <w:start w:val="1"/>
      <w:numFmt w:val="decimal"/>
      <w:lvlText w:val="%1."/>
      <w:lvlJc w:val="left"/>
      <w:pPr>
        <w:ind w:left="1440" w:hanging="360"/>
      </w:pPr>
    </w:lvl>
    <w:lvl w:ilvl="1" w:tplc="362E0D7C">
      <w:start w:val="1"/>
      <w:numFmt w:val="decimal"/>
      <w:lvlText w:val="%2."/>
      <w:lvlJc w:val="left"/>
      <w:pPr>
        <w:ind w:left="1440" w:hanging="360"/>
      </w:pPr>
    </w:lvl>
    <w:lvl w:ilvl="2" w:tplc="A1EC527C">
      <w:start w:val="1"/>
      <w:numFmt w:val="decimal"/>
      <w:lvlText w:val="%3."/>
      <w:lvlJc w:val="left"/>
      <w:pPr>
        <w:ind w:left="1440" w:hanging="360"/>
      </w:pPr>
    </w:lvl>
    <w:lvl w:ilvl="3" w:tplc="F47C032C">
      <w:start w:val="1"/>
      <w:numFmt w:val="decimal"/>
      <w:lvlText w:val="%4."/>
      <w:lvlJc w:val="left"/>
      <w:pPr>
        <w:ind w:left="1440" w:hanging="360"/>
      </w:pPr>
    </w:lvl>
    <w:lvl w:ilvl="4" w:tplc="1220D20C">
      <w:start w:val="1"/>
      <w:numFmt w:val="decimal"/>
      <w:lvlText w:val="%5."/>
      <w:lvlJc w:val="left"/>
      <w:pPr>
        <w:ind w:left="1440" w:hanging="360"/>
      </w:pPr>
    </w:lvl>
    <w:lvl w:ilvl="5" w:tplc="92E03284">
      <w:start w:val="1"/>
      <w:numFmt w:val="decimal"/>
      <w:lvlText w:val="%6."/>
      <w:lvlJc w:val="left"/>
      <w:pPr>
        <w:ind w:left="1440" w:hanging="360"/>
      </w:pPr>
    </w:lvl>
    <w:lvl w:ilvl="6" w:tplc="42A88772">
      <w:start w:val="1"/>
      <w:numFmt w:val="decimal"/>
      <w:lvlText w:val="%7."/>
      <w:lvlJc w:val="left"/>
      <w:pPr>
        <w:ind w:left="1440" w:hanging="360"/>
      </w:pPr>
    </w:lvl>
    <w:lvl w:ilvl="7" w:tplc="9B5217BA">
      <w:start w:val="1"/>
      <w:numFmt w:val="decimal"/>
      <w:lvlText w:val="%8."/>
      <w:lvlJc w:val="left"/>
      <w:pPr>
        <w:ind w:left="1440" w:hanging="360"/>
      </w:pPr>
    </w:lvl>
    <w:lvl w:ilvl="8" w:tplc="7AEC1040">
      <w:start w:val="1"/>
      <w:numFmt w:val="decimal"/>
      <w:lvlText w:val="%9."/>
      <w:lvlJc w:val="left"/>
      <w:pPr>
        <w:ind w:left="1440" w:hanging="360"/>
      </w:pPr>
    </w:lvl>
  </w:abstractNum>
  <w:abstractNum w:abstractNumId="34" w15:restartNumberingAfterBreak="0">
    <w:nsid w:val="500D3694"/>
    <w:multiLevelType w:val="multilevel"/>
    <w:tmpl w:val="F87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755A16"/>
    <w:multiLevelType w:val="multilevel"/>
    <w:tmpl w:val="B3A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72258C"/>
    <w:multiLevelType w:val="hybridMultilevel"/>
    <w:tmpl w:val="32B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C7EC5"/>
    <w:multiLevelType w:val="multilevel"/>
    <w:tmpl w:val="1B1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0A41EE"/>
    <w:multiLevelType w:val="multilevel"/>
    <w:tmpl w:val="16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700F92"/>
    <w:multiLevelType w:val="multilevel"/>
    <w:tmpl w:val="13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406B45"/>
    <w:multiLevelType w:val="multilevel"/>
    <w:tmpl w:val="25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A456ED"/>
    <w:multiLevelType w:val="multilevel"/>
    <w:tmpl w:val="2802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195430"/>
    <w:multiLevelType w:val="multilevel"/>
    <w:tmpl w:val="D7020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027D3F"/>
    <w:multiLevelType w:val="multilevel"/>
    <w:tmpl w:val="53D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4F3761"/>
    <w:multiLevelType w:val="multilevel"/>
    <w:tmpl w:val="893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DE0EA7"/>
    <w:multiLevelType w:val="multilevel"/>
    <w:tmpl w:val="BE3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4073B16"/>
    <w:multiLevelType w:val="multilevel"/>
    <w:tmpl w:val="F22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4FA10BB"/>
    <w:multiLevelType w:val="multilevel"/>
    <w:tmpl w:val="28F216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B00F65"/>
    <w:multiLevelType w:val="multilevel"/>
    <w:tmpl w:val="6BC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0026A0"/>
    <w:multiLevelType w:val="multilevel"/>
    <w:tmpl w:val="145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CE017D1"/>
    <w:multiLevelType w:val="multilevel"/>
    <w:tmpl w:val="A14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FAD1BCF"/>
    <w:multiLevelType w:val="multilevel"/>
    <w:tmpl w:val="1A7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1D1837"/>
    <w:multiLevelType w:val="multilevel"/>
    <w:tmpl w:val="466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588220F"/>
    <w:multiLevelType w:val="multilevel"/>
    <w:tmpl w:val="34E48514"/>
    <w:lvl w:ilvl="0">
      <w:start w:val="1"/>
      <w:numFmt w:val="bullet"/>
      <w:pStyle w:val="Listbullets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4" w15:restartNumberingAfterBreak="0">
    <w:nsid w:val="75FC2065"/>
    <w:multiLevelType w:val="multilevel"/>
    <w:tmpl w:val="0D1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0C03A1"/>
    <w:multiLevelType w:val="multilevel"/>
    <w:tmpl w:val="C0D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9C7267D"/>
    <w:multiLevelType w:val="multilevel"/>
    <w:tmpl w:val="94B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B42465"/>
    <w:multiLevelType w:val="multilevel"/>
    <w:tmpl w:val="DD3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6B042A"/>
    <w:multiLevelType w:val="multilevel"/>
    <w:tmpl w:val="F10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F2515A3"/>
    <w:multiLevelType w:val="multilevel"/>
    <w:tmpl w:val="8B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752691">
    <w:abstractNumId w:val="53"/>
  </w:num>
  <w:num w:numId="2" w16cid:durableId="1314606020">
    <w:abstractNumId w:val="36"/>
  </w:num>
  <w:num w:numId="3" w16cid:durableId="1459716015">
    <w:abstractNumId w:val="25"/>
  </w:num>
  <w:num w:numId="4" w16cid:durableId="2058432314">
    <w:abstractNumId w:val="37"/>
  </w:num>
  <w:num w:numId="5" w16cid:durableId="1902055156">
    <w:abstractNumId w:val="58"/>
  </w:num>
  <w:num w:numId="6" w16cid:durableId="2011327421">
    <w:abstractNumId w:val="38"/>
  </w:num>
  <w:num w:numId="7" w16cid:durableId="1880431565">
    <w:abstractNumId w:val="4"/>
  </w:num>
  <w:num w:numId="8" w16cid:durableId="298996667">
    <w:abstractNumId w:val="18"/>
  </w:num>
  <w:num w:numId="9" w16cid:durableId="1295213130">
    <w:abstractNumId w:val="57"/>
  </w:num>
  <w:num w:numId="10" w16cid:durableId="924074699">
    <w:abstractNumId w:val="49"/>
  </w:num>
  <w:num w:numId="11" w16cid:durableId="2131170121">
    <w:abstractNumId w:val="16"/>
  </w:num>
  <w:num w:numId="12" w16cid:durableId="302007493">
    <w:abstractNumId w:val="11"/>
  </w:num>
  <w:num w:numId="13" w16cid:durableId="1369916190">
    <w:abstractNumId w:val="6"/>
  </w:num>
  <w:num w:numId="14" w16cid:durableId="1531458596">
    <w:abstractNumId w:val="13"/>
  </w:num>
  <w:num w:numId="15" w16cid:durableId="1849320574">
    <w:abstractNumId w:val="12"/>
  </w:num>
  <w:num w:numId="16" w16cid:durableId="1282419829">
    <w:abstractNumId w:val="51"/>
  </w:num>
  <w:num w:numId="17" w16cid:durableId="1400977061">
    <w:abstractNumId w:val="31"/>
  </w:num>
  <w:num w:numId="18" w16cid:durableId="1447113656">
    <w:abstractNumId w:val="30"/>
  </w:num>
  <w:num w:numId="19" w16cid:durableId="943195567">
    <w:abstractNumId w:val="15"/>
  </w:num>
  <w:num w:numId="20" w16cid:durableId="2022776972">
    <w:abstractNumId w:val="27"/>
  </w:num>
  <w:num w:numId="21" w16cid:durableId="39746604">
    <w:abstractNumId w:val="47"/>
  </w:num>
  <w:num w:numId="22" w16cid:durableId="730689529">
    <w:abstractNumId w:val="5"/>
  </w:num>
  <w:num w:numId="23" w16cid:durableId="1647591309">
    <w:abstractNumId w:val="42"/>
  </w:num>
  <w:num w:numId="24" w16cid:durableId="627205550">
    <w:abstractNumId w:val="23"/>
  </w:num>
  <w:num w:numId="25" w16cid:durableId="884947426">
    <w:abstractNumId w:val="8"/>
  </w:num>
  <w:num w:numId="26" w16cid:durableId="1729259588">
    <w:abstractNumId w:val="48"/>
  </w:num>
  <w:num w:numId="27" w16cid:durableId="234781330">
    <w:abstractNumId w:val="41"/>
  </w:num>
  <w:num w:numId="28" w16cid:durableId="598568197">
    <w:abstractNumId w:val="39"/>
  </w:num>
  <w:num w:numId="29" w16cid:durableId="1901210586">
    <w:abstractNumId w:val="45"/>
  </w:num>
  <w:num w:numId="30" w16cid:durableId="799810217">
    <w:abstractNumId w:val="54"/>
  </w:num>
  <w:num w:numId="31" w16cid:durableId="1089276787">
    <w:abstractNumId w:val="22"/>
  </w:num>
  <w:num w:numId="32" w16cid:durableId="967316951">
    <w:abstractNumId w:val="21"/>
  </w:num>
  <w:num w:numId="33" w16cid:durableId="276135056">
    <w:abstractNumId w:val="34"/>
  </w:num>
  <w:num w:numId="34" w16cid:durableId="22564358">
    <w:abstractNumId w:val="26"/>
  </w:num>
  <w:num w:numId="35" w16cid:durableId="1879122828">
    <w:abstractNumId w:val="44"/>
  </w:num>
  <w:num w:numId="36" w16cid:durableId="1319919421">
    <w:abstractNumId w:val="9"/>
  </w:num>
  <w:num w:numId="37" w16cid:durableId="1466195228">
    <w:abstractNumId w:val="0"/>
  </w:num>
  <w:num w:numId="38" w16cid:durableId="417169202">
    <w:abstractNumId w:val="10"/>
  </w:num>
  <w:num w:numId="39" w16cid:durableId="1986465778">
    <w:abstractNumId w:val="2"/>
  </w:num>
  <w:num w:numId="40" w16cid:durableId="375466541">
    <w:abstractNumId w:val="56"/>
  </w:num>
  <w:num w:numId="41" w16cid:durableId="1451896336">
    <w:abstractNumId w:val="17"/>
  </w:num>
  <w:num w:numId="42" w16cid:durableId="899747761">
    <w:abstractNumId w:val="55"/>
  </w:num>
  <w:num w:numId="43" w16cid:durableId="1823740414">
    <w:abstractNumId w:val="7"/>
  </w:num>
  <w:num w:numId="44" w16cid:durableId="1537310449">
    <w:abstractNumId w:val="46"/>
  </w:num>
  <w:num w:numId="45" w16cid:durableId="1491405541">
    <w:abstractNumId w:val="52"/>
  </w:num>
  <w:num w:numId="46" w16cid:durableId="1338852388">
    <w:abstractNumId w:val="35"/>
  </w:num>
  <w:num w:numId="47" w16cid:durableId="886338782">
    <w:abstractNumId w:val="3"/>
  </w:num>
  <w:num w:numId="48" w16cid:durableId="1114981072">
    <w:abstractNumId w:val="28"/>
  </w:num>
  <w:num w:numId="49" w16cid:durableId="1452287675">
    <w:abstractNumId w:val="40"/>
  </w:num>
  <w:num w:numId="50" w16cid:durableId="270170049">
    <w:abstractNumId w:val="50"/>
  </w:num>
  <w:num w:numId="51" w16cid:durableId="32657749">
    <w:abstractNumId w:val="19"/>
  </w:num>
  <w:num w:numId="52" w16cid:durableId="982394530">
    <w:abstractNumId w:val="43"/>
  </w:num>
  <w:num w:numId="53" w16cid:durableId="533005259">
    <w:abstractNumId w:val="32"/>
  </w:num>
  <w:num w:numId="54" w16cid:durableId="789663941">
    <w:abstractNumId w:val="1"/>
  </w:num>
  <w:num w:numId="55" w16cid:durableId="1308315859">
    <w:abstractNumId w:val="59"/>
  </w:num>
  <w:num w:numId="56" w16cid:durableId="1871993598">
    <w:abstractNumId w:val="24"/>
  </w:num>
  <w:num w:numId="57" w16cid:durableId="1185972062">
    <w:abstractNumId w:val="14"/>
  </w:num>
  <w:num w:numId="58" w16cid:durableId="1900969674">
    <w:abstractNumId w:val="33"/>
  </w:num>
  <w:num w:numId="59" w16cid:durableId="2048336085">
    <w:abstractNumId w:val="29"/>
  </w:num>
  <w:num w:numId="60" w16cid:durableId="1167676142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C"/>
    <w:rsid w:val="0000722A"/>
    <w:rsid w:val="00015B52"/>
    <w:rsid w:val="0002548C"/>
    <w:rsid w:val="00035884"/>
    <w:rsid w:val="0005103A"/>
    <w:rsid w:val="0008618F"/>
    <w:rsid w:val="00093D28"/>
    <w:rsid w:val="00095ABA"/>
    <w:rsid w:val="000A41F2"/>
    <w:rsid w:val="000A6455"/>
    <w:rsid w:val="000C228F"/>
    <w:rsid w:val="000D031E"/>
    <w:rsid w:val="000D26FC"/>
    <w:rsid w:val="000E1FA8"/>
    <w:rsid w:val="000F1715"/>
    <w:rsid w:val="001171CA"/>
    <w:rsid w:val="0012367D"/>
    <w:rsid w:val="001306E3"/>
    <w:rsid w:val="00136FED"/>
    <w:rsid w:val="00137051"/>
    <w:rsid w:val="001416A2"/>
    <w:rsid w:val="001623AC"/>
    <w:rsid w:val="00164A18"/>
    <w:rsid w:val="001859FE"/>
    <w:rsid w:val="001C044D"/>
    <w:rsid w:val="001C2526"/>
    <w:rsid w:val="001D6384"/>
    <w:rsid w:val="001E2549"/>
    <w:rsid w:val="001E4E6E"/>
    <w:rsid w:val="002115B6"/>
    <w:rsid w:val="00212582"/>
    <w:rsid w:val="00230FC7"/>
    <w:rsid w:val="00233341"/>
    <w:rsid w:val="00240DD0"/>
    <w:rsid w:val="00243BA0"/>
    <w:rsid w:val="002511F8"/>
    <w:rsid w:val="002A146E"/>
    <w:rsid w:val="002C57DB"/>
    <w:rsid w:val="002D218E"/>
    <w:rsid w:val="002F349E"/>
    <w:rsid w:val="003455AA"/>
    <w:rsid w:val="00377802"/>
    <w:rsid w:val="00384508"/>
    <w:rsid w:val="003D2194"/>
    <w:rsid w:val="003D4525"/>
    <w:rsid w:val="003F0AF7"/>
    <w:rsid w:val="003F125C"/>
    <w:rsid w:val="003F473E"/>
    <w:rsid w:val="004067C3"/>
    <w:rsid w:val="004235FC"/>
    <w:rsid w:val="0043627E"/>
    <w:rsid w:val="0044413D"/>
    <w:rsid w:val="004542A2"/>
    <w:rsid w:val="00475189"/>
    <w:rsid w:val="00491A05"/>
    <w:rsid w:val="004A78BC"/>
    <w:rsid w:val="004D3DAE"/>
    <w:rsid w:val="004E359A"/>
    <w:rsid w:val="004E777C"/>
    <w:rsid w:val="004F5198"/>
    <w:rsid w:val="00516A5E"/>
    <w:rsid w:val="00542857"/>
    <w:rsid w:val="005554D9"/>
    <w:rsid w:val="005568D9"/>
    <w:rsid w:val="00556EAB"/>
    <w:rsid w:val="005665E5"/>
    <w:rsid w:val="00571B5E"/>
    <w:rsid w:val="005760D7"/>
    <w:rsid w:val="00585BCA"/>
    <w:rsid w:val="005A0A18"/>
    <w:rsid w:val="005A48F7"/>
    <w:rsid w:val="005C1C39"/>
    <w:rsid w:val="005C66EE"/>
    <w:rsid w:val="005D08FF"/>
    <w:rsid w:val="005D6A14"/>
    <w:rsid w:val="005E403A"/>
    <w:rsid w:val="005F65DE"/>
    <w:rsid w:val="005F7B12"/>
    <w:rsid w:val="00606460"/>
    <w:rsid w:val="00607AB9"/>
    <w:rsid w:val="00617761"/>
    <w:rsid w:val="0063605D"/>
    <w:rsid w:val="006436AF"/>
    <w:rsid w:val="00645F31"/>
    <w:rsid w:val="0067136C"/>
    <w:rsid w:val="006719C7"/>
    <w:rsid w:val="006861BA"/>
    <w:rsid w:val="00695F30"/>
    <w:rsid w:val="006A750B"/>
    <w:rsid w:val="006B387C"/>
    <w:rsid w:val="006B503F"/>
    <w:rsid w:val="006C6598"/>
    <w:rsid w:val="006F3CDD"/>
    <w:rsid w:val="0070315D"/>
    <w:rsid w:val="00723680"/>
    <w:rsid w:val="0072791C"/>
    <w:rsid w:val="00734D9C"/>
    <w:rsid w:val="00762AA1"/>
    <w:rsid w:val="007848CF"/>
    <w:rsid w:val="00786046"/>
    <w:rsid w:val="007B6416"/>
    <w:rsid w:val="007B7C13"/>
    <w:rsid w:val="00803771"/>
    <w:rsid w:val="00846882"/>
    <w:rsid w:val="00863AA6"/>
    <w:rsid w:val="00866601"/>
    <w:rsid w:val="00881F5F"/>
    <w:rsid w:val="00887059"/>
    <w:rsid w:val="008937AF"/>
    <w:rsid w:val="008C1D9D"/>
    <w:rsid w:val="008D780D"/>
    <w:rsid w:val="008E3CE2"/>
    <w:rsid w:val="009543F3"/>
    <w:rsid w:val="00986623"/>
    <w:rsid w:val="009A0DC6"/>
    <w:rsid w:val="009B5AE9"/>
    <w:rsid w:val="009B6CBA"/>
    <w:rsid w:val="009B6F2F"/>
    <w:rsid w:val="009B7C35"/>
    <w:rsid w:val="009C6E86"/>
    <w:rsid w:val="009C77C7"/>
    <w:rsid w:val="009D2495"/>
    <w:rsid w:val="00A15FF9"/>
    <w:rsid w:val="00A22895"/>
    <w:rsid w:val="00A36908"/>
    <w:rsid w:val="00A45DC8"/>
    <w:rsid w:val="00A54574"/>
    <w:rsid w:val="00A76359"/>
    <w:rsid w:val="00A85929"/>
    <w:rsid w:val="00A96A61"/>
    <w:rsid w:val="00AA7517"/>
    <w:rsid w:val="00AA7F7A"/>
    <w:rsid w:val="00AB4190"/>
    <w:rsid w:val="00AB6396"/>
    <w:rsid w:val="00AC21BF"/>
    <w:rsid w:val="00AE1F0B"/>
    <w:rsid w:val="00AF27F7"/>
    <w:rsid w:val="00AF30C1"/>
    <w:rsid w:val="00B068D2"/>
    <w:rsid w:val="00B3277E"/>
    <w:rsid w:val="00B336E5"/>
    <w:rsid w:val="00B34D72"/>
    <w:rsid w:val="00B44F90"/>
    <w:rsid w:val="00BA3FAC"/>
    <w:rsid w:val="00BB0AF3"/>
    <w:rsid w:val="00BB1488"/>
    <w:rsid w:val="00BC1D59"/>
    <w:rsid w:val="00BD2176"/>
    <w:rsid w:val="00C21098"/>
    <w:rsid w:val="00C35A4B"/>
    <w:rsid w:val="00C6095B"/>
    <w:rsid w:val="00C76C4E"/>
    <w:rsid w:val="00C9334A"/>
    <w:rsid w:val="00C939A0"/>
    <w:rsid w:val="00CC45DD"/>
    <w:rsid w:val="00CD4BF8"/>
    <w:rsid w:val="00CE6F9D"/>
    <w:rsid w:val="00CF2933"/>
    <w:rsid w:val="00D52742"/>
    <w:rsid w:val="00D709CC"/>
    <w:rsid w:val="00D73888"/>
    <w:rsid w:val="00D824BF"/>
    <w:rsid w:val="00D846B4"/>
    <w:rsid w:val="00D9793C"/>
    <w:rsid w:val="00DA2E24"/>
    <w:rsid w:val="00DB03A6"/>
    <w:rsid w:val="00DB15F2"/>
    <w:rsid w:val="00E02142"/>
    <w:rsid w:val="00E02E13"/>
    <w:rsid w:val="00E42C11"/>
    <w:rsid w:val="00E4390F"/>
    <w:rsid w:val="00E57240"/>
    <w:rsid w:val="00E938B5"/>
    <w:rsid w:val="00ED3044"/>
    <w:rsid w:val="00EE6250"/>
    <w:rsid w:val="00F01F0C"/>
    <w:rsid w:val="00F40C84"/>
    <w:rsid w:val="00F45059"/>
    <w:rsid w:val="00F468C9"/>
    <w:rsid w:val="00F77F73"/>
    <w:rsid w:val="00F8323C"/>
    <w:rsid w:val="00F90838"/>
    <w:rsid w:val="00F97592"/>
    <w:rsid w:val="00FA4D0F"/>
    <w:rsid w:val="00FA6E2C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6B0C"/>
  <w15:chartTrackingRefBased/>
  <w15:docId w15:val="{D040E65C-B3F4-488D-B2FC-7132CC12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s0">
    <w:name w:val="List Bullets"/>
    <w:basedOn w:val="Normal"/>
    <w:qFormat/>
    <w:rsid w:val="006436AF"/>
    <w:pPr>
      <w:widowControl w:val="0"/>
      <w:spacing w:line="276" w:lineRule="auto"/>
    </w:pPr>
    <w:rPr>
      <w:rFonts w:eastAsiaTheme="minorEastAsia" w:cs="Arial"/>
      <w:color w:val="000000"/>
      <w:sz w:val="22"/>
      <w:szCs w:val="22"/>
    </w:rPr>
  </w:style>
  <w:style w:type="paragraph" w:customStyle="1" w:styleId="Listbullets">
    <w:name w:val="List bullets"/>
    <w:basedOn w:val="Normal"/>
    <w:qFormat/>
    <w:rsid w:val="006436AF"/>
    <w:pPr>
      <w:widowControl w:val="0"/>
      <w:numPr>
        <w:numId w:val="1"/>
      </w:numPr>
      <w:spacing w:line="276" w:lineRule="auto"/>
    </w:pPr>
    <w:rPr>
      <w:rFonts w:eastAsiaTheme="minorEastAsi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C"/>
  </w:style>
  <w:style w:type="paragraph" w:styleId="Footer">
    <w:name w:val="footer"/>
    <w:basedOn w:val="Normal"/>
    <w:link w:val="Foot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C"/>
  </w:style>
  <w:style w:type="character" w:styleId="Hyperlink">
    <w:name w:val="Hyperlink"/>
    <w:basedOn w:val="DefaultParagraphFont"/>
    <w:uiPriority w:val="99"/>
    <w:unhideWhenUsed/>
    <w:rsid w:val="003F4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7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64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62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3627E"/>
  </w:style>
  <w:style w:type="character" w:customStyle="1" w:styleId="eop">
    <w:name w:val="eop"/>
    <w:basedOn w:val="DefaultParagraphFont"/>
    <w:rsid w:val="0043627E"/>
  </w:style>
  <w:style w:type="paragraph" w:styleId="Revision">
    <w:name w:val="Revision"/>
    <w:hidden/>
    <w:uiPriority w:val="99"/>
    <w:semiHidden/>
    <w:rsid w:val="00516A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James\AppData\Local\Microsoft\Olk\Attachments\ooa-42fb9e24-7245-46a2-9207-69409974c4ff\d05ed23b88c52bc325a69081c348db7d375e84b29597cf1b7f4f1e1545babced\Letterhe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1516D2F72549AE5389AF15CFB7D9" ma:contentTypeVersion="17" ma:contentTypeDescription="Create a new document." ma:contentTypeScope="" ma:versionID="ca73b793e7b5f148e3ffde86d7647be3">
  <xsd:schema xmlns:xsd="http://www.w3.org/2001/XMLSchema" xmlns:xs="http://www.w3.org/2001/XMLSchema" xmlns:p="http://schemas.microsoft.com/office/2006/metadata/properties" xmlns:ns1="http://schemas.microsoft.com/sharepoint/v3" xmlns:ns2="912e0414-2be0-4987-8cc8-1fc07200bcb8" xmlns:ns3="de15d014-fc56-4179-9730-bced092ced9a" targetNamespace="http://schemas.microsoft.com/office/2006/metadata/properties" ma:root="true" ma:fieldsID="7226d055aa4885b8879c0601c072567a" ns1:_="" ns2:_="" ns3:_="">
    <xsd:import namespace="http://schemas.microsoft.com/sharepoint/v3"/>
    <xsd:import namespace="912e0414-2be0-4987-8cc8-1fc07200bcb8"/>
    <xsd:import namespace="de15d014-fc56-4179-9730-bced092ce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0414-2be0-4987-8cc8-1fc07200b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46a4b-51ee-4339-b8dd-97dafd378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d014-fc56-4179-9730-bced092ced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88bd-ffa3-4e67-bc20-9752c8743108}" ma:internalName="TaxCatchAll" ma:showField="CatchAllData" ma:web="de15d014-fc56-4179-9730-bced092ce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e15d014-fc56-4179-9730-bced092ced9a" xsi:nil="true"/>
    <lcf76f155ced4ddcb4097134ff3c332f xmlns="912e0414-2be0-4987-8cc8-1fc07200bc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8F34D-642B-481E-B85B-CECC8A14A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87A9D-302B-495E-A148-6DB2C9322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9C57B-5071-4321-B938-7BD15BDF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e0414-2be0-4987-8cc8-1fc07200bcb8"/>
    <ds:schemaRef ds:uri="de15d014-fc56-4179-9730-bced092ce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9970D-185F-4EBE-BE41-7D51B99957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LetterheadA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Alcionei Donato</cp:lastModifiedBy>
  <cp:revision>3</cp:revision>
  <dcterms:created xsi:type="dcterms:W3CDTF">2024-12-26T21:24:00Z</dcterms:created>
  <dcterms:modified xsi:type="dcterms:W3CDTF">2024-12-26T21:55:00Z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0x010100B9291516D2F72549AE5389AF15CFB7D9</vt:lpwstr>
  </property>
  <property fmtid="{D5CDD505-2E9C-101B-9397-08002B2CF9AE}" pid="3" name="MediaServiceImageTags">
    <vt:lpwstr/>
  </property>
</Properties>
</file>